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99" w:rsidRPr="00C141DC" w:rsidRDefault="00AB1B55" w:rsidP="008524FB">
      <w:pPr>
        <w:rPr>
          <w:rFonts w:ascii="Calibri" w:hAnsi="Calibri" w:cs="Times-Bold"/>
          <w:b/>
          <w:bCs/>
          <w:sz w:val="22"/>
          <w:szCs w:val="22"/>
        </w:rPr>
      </w:pPr>
      <w:r>
        <w:rPr>
          <w:sz w:val="20"/>
          <w:szCs w:val="20"/>
        </w:rPr>
        <w:t xml:space="preserve"> </w:t>
      </w:r>
    </w:p>
    <w:p w:rsidR="00962B99" w:rsidRPr="00C141DC" w:rsidRDefault="00962B99" w:rsidP="00962B99">
      <w:pPr>
        <w:autoSpaceDE w:val="0"/>
        <w:autoSpaceDN w:val="0"/>
        <w:adjustRightInd w:val="0"/>
        <w:rPr>
          <w:rFonts w:ascii="Calibri" w:hAnsi="Calibri" w:cs="StoneSerif-Bold-DTC"/>
          <w:b/>
          <w:bCs/>
          <w:sz w:val="22"/>
          <w:szCs w:val="22"/>
        </w:rPr>
      </w:pPr>
      <w:r w:rsidRPr="00C141DC">
        <w:rPr>
          <w:rFonts w:ascii="Calibri" w:hAnsi="Calibri" w:cs="StoneSerif-Bold-DTC"/>
          <w:b/>
          <w:bCs/>
          <w:sz w:val="22"/>
          <w:szCs w:val="22"/>
        </w:rPr>
        <w:t>TAKING SIDES ANALYSIS</w:t>
      </w:r>
      <w:r w:rsidR="006813EB">
        <w:rPr>
          <w:rFonts w:ascii="Calibri" w:hAnsi="Calibri" w:cs="StoneSerif-Bold-DTC"/>
          <w:b/>
          <w:bCs/>
          <w:sz w:val="22"/>
          <w:szCs w:val="22"/>
        </w:rPr>
        <w:t xml:space="preserve"> </w:t>
      </w:r>
      <w:r w:rsidRPr="00C141DC">
        <w:rPr>
          <w:rFonts w:ascii="Calibri" w:hAnsi="Calibri" w:cs="StoneSerif-Bold-DTC"/>
          <w:b/>
          <w:bCs/>
          <w:sz w:val="22"/>
          <w:szCs w:val="22"/>
        </w:rPr>
        <w:t>REPORT (SHORT FORM)</w:t>
      </w:r>
    </w:p>
    <w:p w:rsidR="00962B99" w:rsidRPr="00C141DC" w:rsidRDefault="00C141DC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>Name</w:t>
      </w:r>
      <w:r w:rsidR="008524FB">
        <w:rPr>
          <w:rFonts w:ascii="Calibri" w:hAnsi="Calibri" w:cs="StoneSerif-Medium-DTC"/>
          <w:sz w:val="22"/>
          <w:szCs w:val="22"/>
        </w:rPr>
        <w:t>: Filip Kolovrat</w:t>
      </w:r>
    </w:p>
    <w:p w:rsidR="00962B99" w:rsidRPr="00C141DC" w:rsidRDefault="00C141DC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>Course</w:t>
      </w:r>
      <w:r w:rsidR="008524FB">
        <w:rPr>
          <w:rFonts w:ascii="Calibri" w:hAnsi="Calibri" w:cs="StoneSerif-Medium-DTC"/>
          <w:sz w:val="22"/>
          <w:szCs w:val="22"/>
        </w:rPr>
        <w:t xml:space="preserve">: </w:t>
      </w:r>
      <w:proofErr w:type="spellStart"/>
      <w:r w:rsidR="008524FB">
        <w:rPr>
          <w:rFonts w:ascii="Calibri" w:hAnsi="Calibri" w:cs="StoneSerif-Medium-DTC"/>
          <w:sz w:val="22"/>
          <w:szCs w:val="22"/>
        </w:rPr>
        <w:t>Hiuman</w:t>
      </w:r>
      <w:proofErr w:type="spellEnd"/>
      <w:r w:rsidR="008524FB">
        <w:rPr>
          <w:rFonts w:ascii="Calibri" w:hAnsi="Calibri" w:cs="StoneSerif-Medium-DTC"/>
          <w:sz w:val="22"/>
          <w:szCs w:val="22"/>
        </w:rPr>
        <w:t xml:space="preserve"> Biology</w:t>
      </w:r>
    </w:p>
    <w:p w:rsidR="00962B99" w:rsidRPr="00C141DC" w:rsidRDefault="00C141DC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>Article</w:t>
      </w:r>
      <w:r w:rsidR="008524FB">
        <w:rPr>
          <w:rFonts w:ascii="Calibri" w:hAnsi="Calibri" w:cs="StoneSerif-Medium-DTC"/>
          <w:sz w:val="22"/>
          <w:szCs w:val="22"/>
        </w:rPr>
        <w:t>: The effectiveness of school-based sex education programs in the promotion of abstinent behavior: a meta-analysis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Author</w:t>
      </w:r>
      <w:r w:rsidR="00C141DC">
        <w:rPr>
          <w:rFonts w:ascii="Calibri" w:hAnsi="Calibri" w:cs="StoneSerif-Medium-DTC"/>
          <w:sz w:val="22"/>
          <w:szCs w:val="22"/>
        </w:rPr>
        <w:t xml:space="preserve"> and Citation:</w:t>
      </w:r>
      <w:r w:rsidR="008524FB">
        <w:rPr>
          <w:rFonts w:ascii="Calibri" w:hAnsi="Calibri" w:cs="StoneSerif-Medium-DTC"/>
          <w:sz w:val="22"/>
          <w:szCs w:val="22"/>
        </w:rPr>
        <w:t xml:space="preserve"> Monica Silva</w:t>
      </w:r>
    </w:p>
    <w:p w:rsidR="00962B99" w:rsidRPr="00C141DC" w:rsidRDefault="00962B99" w:rsidP="00EC6EAF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Major</w:t>
      </w:r>
      <w:r w:rsidR="006813EB">
        <w:rPr>
          <w:rFonts w:ascii="Calibri" w:hAnsi="Calibri" w:cs="StoneSerif-Medium-DTC"/>
          <w:sz w:val="22"/>
          <w:szCs w:val="22"/>
        </w:rPr>
        <w:t xml:space="preserve"> thesis and position of author</w:t>
      </w:r>
      <w:r w:rsidR="00EC6EAF">
        <w:rPr>
          <w:rFonts w:ascii="Calibri" w:hAnsi="Calibri" w:cs="StoneSerif-Medium-DTC"/>
          <w:sz w:val="22"/>
          <w:szCs w:val="22"/>
        </w:rPr>
        <w:t xml:space="preserve">: Sexually active teenagers are a matter of serious 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Answer the following as completely as you can from the material presented by the author: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1. Briefly state in your own words three facts presented.</w:t>
      </w:r>
    </w:p>
    <w:p w:rsidR="00962B99" w:rsidRDefault="00EC6EAF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>-Many school-based sex ed</w:t>
      </w:r>
      <w:r w:rsidR="00EA76C7">
        <w:rPr>
          <w:rFonts w:ascii="Calibri" w:hAnsi="Calibri" w:cs="StoneSerif-Medium-DTC"/>
          <w:sz w:val="22"/>
          <w:szCs w:val="22"/>
        </w:rPr>
        <w:t>ucation</w:t>
      </w:r>
      <w:r>
        <w:rPr>
          <w:rFonts w:ascii="Calibri" w:hAnsi="Calibri" w:cs="StoneSerif-Medium-DTC"/>
          <w:sz w:val="22"/>
          <w:szCs w:val="22"/>
        </w:rPr>
        <w:t xml:space="preserve"> programs have been designed to delay the initiation of teen sexual activity</w:t>
      </w:r>
    </w:p>
    <w:p w:rsidR="00EC6EAF" w:rsidRDefault="00EC6EAF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>-</w:t>
      </w:r>
      <w:r w:rsidR="00EA76C7">
        <w:rPr>
          <w:rFonts w:ascii="Calibri" w:hAnsi="Calibri" w:cs="StoneSerif-Medium-DTC"/>
          <w:sz w:val="22"/>
          <w:szCs w:val="22"/>
        </w:rPr>
        <w:t xml:space="preserve">Programs that promote abstinence have become very popular with US school </w:t>
      </w:r>
      <w:proofErr w:type="spellStart"/>
      <w:r w:rsidR="00EA76C7">
        <w:rPr>
          <w:rFonts w:ascii="Calibri" w:hAnsi="Calibri" w:cs="StoneSerif-Medium-DTC"/>
          <w:sz w:val="22"/>
          <w:szCs w:val="22"/>
        </w:rPr>
        <w:t>syystems</w:t>
      </w:r>
      <w:proofErr w:type="spellEnd"/>
      <w:r w:rsidR="00EA76C7">
        <w:rPr>
          <w:rFonts w:ascii="Calibri" w:hAnsi="Calibri" w:cs="StoneSerif-Medium-DTC"/>
          <w:sz w:val="22"/>
          <w:szCs w:val="22"/>
        </w:rPr>
        <w:t>.</w:t>
      </w:r>
    </w:p>
    <w:p w:rsidR="00EA76C7" w:rsidRPr="00C141DC" w:rsidRDefault="00EA76C7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 xml:space="preserve">-The effectiveness of abstinence has </w:t>
      </w:r>
      <w:proofErr w:type="gramStart"/>
      <w:r>
        <w:rPr>
          <w:rFonts w:ascii="Calibri" w:hAnsi="Calibri" w:cs="StoneSerif-Medium-DTC"/>
          <w:sz w:val="22"/>
          <w:szCs w:val="22"/>
        </w:rPr>
        <w:t>effected</w:t>
      </w:r>
      <w:proofErr w:type="gramEnd"/>
      <w:r>
        <w:rPr>
          <w:rFonts w:ascii="Calibri" w:hAnsi="Calibri" w:cs="StoneSerif-Medium-DTC"/>
          <w:sz w:val="22"/>
          <w:szCs w:val="22"/>
        </w:rPr>
        <w:t xml:space="preserve"> many young people, but it is far from solving the entire problem.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2. Briefly state in your own words three opinions given.</w:t>
      </w:r>
    </w:p>
    <w:p w:rsidR="00EA76C7" w:rsidRDefault="00EC6EAF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 xml:space="preserve">-Schools can play an important part </w:t>
      </w:r>
      <w:r w:rsidR="00EA76C7">
        <w:rPr>
          <w:rFonts w:ascii="Calibri" w:hAnsi="Calibri" w:cs="StoneSerif-Medium-DTC"/>
          <w:sz w:val="22"/>
          <w:szCs w:val="22"/>
        </w:rPr>
        <w:t>in providing information to young people that lets them make informed decisions about sex.</w:t>
      </w:r>
    </w:p>
    <w:p w:rsidR="00EA76C7" w:rsidRDefault="00EA76C7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>-Parents need to show more support for these programs.</w:t>
      </w:r>
    </w:p>
    <w:p w:rsidR="00EA76C7" w:rsidRPr="00C141DC" w:rsidRDefault="00EA76C7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>-Abstinence is the best decision for young people to make while they are in their developing years.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3. Identify in your own words the propaganda techniques used, if any.</w:t>
      </w:r>
    </w:p>
    <w:p w:rsidR="00962B99" w:rsidRPr="00C141DC" w:rsidRDefault="00EA76C7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>I don’t think there are any propaganda techniques used because the information in this article was supported by results from a study.</w:t>
      </w:r>
    </w:p>
    <w:p w:rsidR="00962B99" w:rsidRPr="00C141DC" w:rsidRDefault="00C141DC" w:rsidP="006813EB">
      <w:pPr>
        <w:autoSpaceDE w:val="0"/>
        <w:autoSpaceDN w:val="0"/>
        <w:adjustRightInd w:val="0"/>
        <w:spacing w:line="360" w:lineRule="auto"/>
        <w:rPr>
          <w:rFonts w:ascii="Calibri" w:hAnsi="Calibri" w:cs="Times-Bold"/>
          <w:b/>
          <w:bCs/>
          <w:sz w:val="22"/>
          <w:szCs w:val="22"/>
        </w:rPr>
      </w:pPr>
      <w:r>
        <w:rPr>
          <w:rFonts w:ascii="Calibri" w:hAnsi="Calibri" w:cs="StoneSerif-SemiBold-DTC"/>
          <w:b/>
          <w:bCs/>
          <w:sz w:val="22"/>
          <w:szCs w:val="22"/>
        </w:rPr>
        <w:t xml:space="preserve"> 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4. What cause/effect relationships were stated or implied by the author?</w:t>
      </w:r>
    </w:p>
    <w:p w:rsidR="00962B99" w:rsidRPr="00C141DC" w:rsidRDefault="00EA76C7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>It is implied that the more abstinence-based programs are implemented in the US, teen sexual activity will decrease.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5. Were any of these cause/effect statements faulty? Why?</w:t>
      </w:r>
    </w:p>
    <w:p w:rsidR="00962B99" w:rsidRPr="00C141DC" w:rsidRDefault="00EA76C7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>No, in my opinion, that statement is very logical and correct.</w:t>
      </w:r>
    </w:p>
    <w:p w:rsidR="00962B99" w:rsidRPr="00C141DC" w:rsidRDefault="00962B99" w:rsidP="00962B99">
      <w:pPr>
        <w:autoSpaceDE w:val="0"/>
        <w:autoSpaceDN w:val="0"/>
        <w:adjustRightInd w:val="0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6. Did you find evidence of other logical errors on the part of the author? Explain where and how for each of the topics</w:t>
      </w:r>
      <w:r w:rsidR="006813EB">
        <w:rPr>
          <w:rFonts w:ascii="Calibri" w:hAnsi="Calibri" w:cs="StoneSerif-Medium-DTC"/>
          <w:sz w:val="22"/>
          <w:szCs w:val="22"/>
        </w:rPr>
        <w:t xml:space="preserve"> </w:t>
      </w:r>
      <w:r w:rsidRPr="00C141DC">
        <w:rPr>
          <w:rFonts w:ascii="Calibri" w:hAnsi="Calibri" w:cs="StoneSerif-Medium-DTC"/>
          <w:sz w:val="22"/>
          <w:szCs w:val="22"/>
        </w:rPr>
        <w:t>listed below.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a. Distortion of Information ________________________________________________</w:t>
      </w:r>
      <w:r w:rsidR="006813EB">
        <w:rPr>
          <w:rFonts w:ascii="Calibri" w:hAnsi="Calibri" w:cs="StoneSerif-Medium-DTC"/>
          <w:sz w:val="22"/>
          <w:szCs w:val="22"/>
        </w:rPr>
        <w:t>____________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_________________________________________________________________________</w:t>
      </w:r>
      <w:r w:rsidR="006813EB">
        <w:rPr>
          <w:rFonts w:ascii="Calibri" w:hAnsi="Calibri" w:cs="StoneSerif-Medium-DTC"/>
          <w:sz w:val="22"/>
          <w:szCs w:val="22"/>
        </w:rPr>
        <w:t>____________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b. Faulty Analogy __________________________________________________________</w:t>
      </w:r>
      <w:r w:rsidR="006813EB">
        <w:rPr>
          <w:rFonts w:ascii="Calibri" w:hAnsi="Calibri" w:cs="StoneSerif-Medium-DTC"/>
          <w:sz w:val="22"/>
          <w:szCs w:val="22"/>
        </w:rPr>
        <w:t>___________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lastRenderedPageBreak/>
        <w:t>_________________________________________________________________________</w:t>
      </w:r>
      <w:r w:rsidR="006813EB">
        <w:rPr>
          <w:rFonts w:ascii="Calibri" w:hAnsi="Calibri" w:cs="StoneSerif-Medium-DTC"/>
          <w:sz w:val="22"/>
          <w:szCs w:val="22"/>
        </w:rPr>
        <w:t>____________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c. Oversimplification ________________________________________________</w:t>
      </w:r>
      <w:r w:rsidR="006813EB">
        <w:rPr>
          <w:rFonts w:ascii="Calibri" w:hAnsi="Calibri" w:cs="StoneSerif-Medium-DTC"/>
          <w:sz w:val="22"/>
          <w:szCs w:val="22"/>
        </w:rPr>
        <w:t>___________________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_________________________________________________________________________</w:t>
      </w:r>
      <w:r w:rsidR="006813EB">
        <w:rPr>
          <w:rFonts w:ascii="Calibri" w:hAnsi="Calibri" w:cs="StoneSerif-Medium-DTC"/>
          <w:sz w:val="22"/>
          <w:szCs w:val="22"/>
        </w:rPr>
        <w:t>___________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d. Stereotyping ____________________________________________________________</w:t>
      </w:r>
      <w:r w:rsidR="006813EB">
        <w:rPr>
          <w:rFonts w:ascii="Calibri" w:hAnsi="Calibri" w:cs="StoneSerif-Medium-DTC"/>
          <w:sz w:val="22"/>
          <w:szCs w:val="22"/>
        </w:rPr>
        <w:t>________________________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_________________________________________________________________________</w:t>
      </w:r>
      <w:r w:rsidR="006813EB">
        <w:rPr>
          <w:rFonts w:ascii="Calibri" w:hAnsi="Calibri" w:cs="StoneSerif-Medium-DTC"/>
          <w:sz w:val="22"/>
          <w:szCs w:val="22"/>
        </w:rPr>
        <w:t>___________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e. Faulty Generalization ____________________________________________________</w:t>
      </w:r>
      <w:r w:rsidR="006813EB">
        <w:rPr>
          <w:rFonts w:ascii="Calibri" w:hAnsi="Calibri" w:cs="StoneSerif-Medium-DTC"/>
          <w:sz w:val="22"/>
          <w:szCs w:val="22"/>
        </w:rPr>
        <w:t>____________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_________________________________________________________________________</w:t>
      </w:r>
      <w:r w:rsidR="006813EB">
        <w:rPr>
          <w:rFonts w:ascii="Calibri" w:hAnsi="Calibri" w:cs="StoneSerif-Medium-DTC"/>
          <w:sz w:val="22"/>
          <w:szCs w:val="22"/>
        </w:rPr>
        <w:t>__________</w:t>
      </w:r>
    </w:p>
    <w:p w:rsidR="00962B99" w:rsidRPr="00C141DC" w:rsidRDefault="00962B99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8. How does this material fit in with material in your text or material presented in class? Be specific.</w:t>
      </w:r>
    </w:p>
    <w:p w:rsidR="006813EB" w:rsidRPr="00C141DC" w:rsidRDefault="00EA76C7" w:rsidP="006813E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>This fits with what we learned in class because sex education is indirectly related to gene expression and other genetic material that we discussed in the course.</w:t>
      </w:r>
      <w:bookmarkStart w:id="0" w:name="_GoBack"/>
      <w:bookmarkEnd w:id="0"/>
    </w:p>
    <w:p w:rsidR="00AB1B55" w:rsidRPr="00C3161F" w:rsidRDefault="00962B99" w:rsidP="00C3161F">
      <w:pPr>
        <w:autoSpaceDE w:val="0"/>
        <w:autoSpaceDN w:val="0"/>
        <w:adjustRightInd w:val="0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Bold-DTC"/>
          <w:b/>
          <w:bCs/>
          <w:sz w:val="22"/>
          <w:szCs w:val="22"/>
        </w:rPr>
        <w:t xml:space="preserve"> </w:t>
      </w:r>
      <w:r w:rsidRPr="00C141DC">
        <w:rPr>
          <w:rFonts w:ascii="Calibri" w:hAnsi="Calibri" w:cs="StoneSerif-Medium-DTC"/>
          <w:sz w:val="22"/>
          <w:szCs w:val="22"/>
        </w:rPr>
        <w:t xml:space="preserve"> </w:t>
      </w:r>
    </w:p>
    <w:p w:rsidR="00080BAB" w:rsidRPr="00C17C50" w:rsidRDefault="00080BAB" w:rsidP="00080BAB">
      <w:pPr>
        <w:rPr>
          <w:rFonts w:ascii="Calibri" w:hAnsi="Calibri"/>
          <w:sz w:val="22"/>
          <w:szCs w:val="22"/>
        </w:rPr>
      </w:pPr>
    </w:p>
    <w:sectPr w:rsidR="00080BAB" w:rsidRPr="00C17C50" w:rsidSect="00392773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Bold-DT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Medium-DT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SemiBold-DT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1C2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AD"/>
    <w:rsid w:val="00080BAB"/>
    <w:rsid w:val="00095BFE"/>
    <w:rsid w:val="0011530F"/>
    <w:rsid w:val="00175044"/>
    <w:rsid w:val="00392773"/>
    <w:rsid w:val="003A3BBC"/>
    <w:rsid w:val="003C03E6"/>
    <w:rsid w:val="003D7812"/>
    <w:rsid w:val="00450704"/>
    <w:rsid w:val="006245AD"/>
    <w:rsid w:val="006813EB"/>
    <w:rsid w:val="008524FB"/>
    <w:rsid w:val="00896E14"/>
    <w:rsid w:val="00945CF9"/>
    <w:rsid w:val="00962B99"/>
    <w:rsid w:val="00AB1B55"/>
    <w:rsid w:val="00B601E7"/>
    <w:rsid w:val="00B83999"/>
    <w:rsid w:val="00B90DB1"/>
    <w:rsid w:val="00C141DC"/>
    <w:rsid w:val="00C17C50"/>
    <w:rsid w:val="00C3161F"/>
    <w:rsid w:val="00CA5B9F"/>
    <w:rsid w:val="00D10D3A"/>
    <w:rsid w:val="00D128DE"/>
    <w:rsid w:val="00DF3341"/>
    <w:rsid w:val="00EA76C7"/>
    <w:rsid w:val="00E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437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WordTemplate</vt:lpstr>
    </vt:vector>
  </TitlesOfParts>
  <Company>Salt Lake Community College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WordTemplate</dc:title>
  <dc:subject/>
  <dc:creator>Filip Kolovrat</dc:creator>
  <cp:keywords/>
  <dc:description/>
  <cp:lastModifiedBy>Filip Kolovrat</cp:lastModifiedBy>
  <cp:revision>1</cp:revision>
  <dcterms:created xsi:type="dcterms:W3CDTF">2010-12-05T02:23:00Z</dcterms:created>
  <dcterms:modified xsi:type="dcterms:W3CDTF">2010-12-05T03:18:00Z</dcterms:modified>
</cp:coreProperties>
</file>